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D5" w:rsidRPr="008346D5" w:rsidRDefault="008346D5" w:rsidP="008346D5">
      <w:pPr>
        <w:spacing w:after="200" w:line="276" w:lineRule="auto"/>
        <w:jc w:val="center"/>
        <w:rPr>
          <w:b/>
        </w:rPr>
      </w:pPr>
      <w:r w:rsidRPr="008346D5">
        <w:rPr>
          <w:rFonts w:eastAsia="Times New Roman"/>
          <w:noProof/>
          <w:lang w:eastAsia="ru-RU"/>
        </w:rPr>
        <w:drawing>
          <wp:inline distT="0" distB="0" distL="0" distR="0" wp14:anchorId="66B54539" wp14:editId="532D8D86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D5" w:rsidRPr="008346D5" w:rsidRDefault="008346D5" w:rsidP="008346D5">
      <w:pPr>
        <w:spacing w:after="200" w:line="276" w:lineRule="auto"/>
        <w:jc w:val="center"/>
        <w:rPr>
          <w:rFonts w:eastAsia="Times New Roman"/>
          <w:b/>
          <w:lang w:eastAsia="ru-RU"/>
        </w:rPr>
      </w:pPr>
    </w:p>
    <w:p w:rsidR="008346D5" w:rsidRPr="008346D5" w:rsidRDefault="008346D5" w:rsidP="008346D5">
      <w:pPr>
        <w:spacing w:after="200" w:line="276" w:lineRule="auto"/>
        <w:jc w:val="center"/>
        <w:rPr>
          <w:rFonts w:eastAsia="Times New Roman"/>
          <w:b/>
          <w:lang w:eastAsia="ru-RU"/>
        </w:rPr>
      </w:pPr>
      <w:r w:rsidRPr="008346D5">
        <w:rPr>
          <w:rFonts w:eastAsia="Times New Roman"/>
          <w:b/>
          <w:lang w:eastAsia="ru-RU"/>
        </w:rPr>
        <w:t xml:space="preserve">Муниципальное бюджетное общеобразовательное учреждение средняя общеобразовательная школа села </w:t>
      </w:r>
      <w:proofErr w:type="spellStart"/>
      <w:r w:rsidRPr="008346D5">
        <w:rPr>
          <w:rFonts w:eastAsia="Times New Roman"/>
          <w:b/>
          <w:lang w:eastAsia="ru-RU"/>
        </w:rPr>
        <w:t>Новодмитриевка</w:t>
      </w:r>
      <w:proofErr w:type="spellEnd"/>
      <w:r w:rsidRPr="008346D5">
        <w:rPr>
          <w:rFonts w:eastAsia="Times New Roman"/>
          <w:b/>
          <w:lang w:eastAsia="ru-RU"/>
        </w:rPr>
        <w:t xml:space="preserve"> Липецкого муниципального района Липецкой области</w:t>
      </w:r>
    </w:p>
    <w:p w:rsidR="008346D5" w:rsidRPr="008346D5" w:rsidRDefault="008346D5" w:rsidP="008346D5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6D5" w:rsidRPr="008346D5" w:rsidRDefault="008346D5" w:rsidP="008346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4423"/>
      </w:tblGrid>
      <w:tr w:rsidR="008346D5" w:rsidRPr="008346D5" w:rsidTr="0052719D">
        <w:trPr>
          <w:jc w:val="center"/>
        </w:trPr>
        <w:tc>
          <w:tcPr>
            <w:tcW w:w="5148" w:type="dxa"/>
          </w:tcPr>
          <w:p w:rsidR="008346D5" w:rsidRPr="008346D5" w:rsidRDefault="008346D5" w:rsidP="008346D5">
            <w:pPr>
              <w:spacing w:after="0" w:line="240" w:lineRule="auto"/>
              <w:outlineLvl w:val="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46D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:rsidR="008346D5" w:rsidRPr="008346D5" w:rsidRDefault="008346D5" w:rsidP="008346D5">
            <w:pPr>
              <w:spacing w:after="0" w:line="240" w:lineRule="auto"/>
              <w:outlineLvl w:val="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46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8346D5" w:rsidRPr="008346D5" w:rsidRDefault="008346D5" w:rsidP="00834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с.Новодмитриевка</w:t>
            </w:r>
          </w:p>
          <w:p w:rsidR="008346D5" w:rsidRPr="008346D5" w:rsidRDefault="008346D5" w:rsidP="00834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№______</w:t>
            </w:r>
          </w:p>
          <w:p w:rsidR="008346D5" w:rsidRPr="008346D5" w:rsidRDefault="008346D5" w:rsidP="00834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«_____» ________20___г</w:t>
            </w:r>
          </w:p>
          <w:p w:rsidR="008346D5" w:rsidRPr="008346D5" w:rsidRDefault="008346D5" w:rsidP="00834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hideMark/>
          </w:tcPr>
          <w:p w:rsidR="008346D5" w:rsidRPr="008346D5" w:rsidRDefault="008346D5" w:rsidP="00834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4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  <w:p w:rsidR="008346D5" w:rsidRPr="008346D5" w:rsidRDefault="008346D5" w:rsidP="00834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Утверждено</w:t>
            </w:r>
          </w:p>
          <w:p w:rsidR="008346D5" w:rsidRPr="008346D5" w:rsidRDefault="008346D5" w:rsidP="00834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МБОУ СОШ с.Новодмитриевка</w:t>
            </w:r>
          </w:p>
          <w:p w:rsidR="008346D5" w:rsidRPr="008346D5" w:rsidRDefault="008346D5" w:rsidP="00834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__________________Г.А. Фирсова</w:t>
            </w:r>
          </w:p>
          <w:p w:rsidR="008346D5" w:rsidRPr="008346D5" w:rsidRDefault="008346D5" w:rsidP="00834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№_____</w:t>
            </w:r>
          </w:p>
          <w:p w:rsidR="008346D5" w:rsidRPr="008346D5" w:rsidRDefault="008346D5" w:rsidP="00834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«_____»__________20____г.</w:t>
            </w:r>
          </w:p>
        </w:tc>
      </w:tr>
    </w:tbl>
    <w:p w:rsidR="0035224A" w:rsidRDefault="0035224A" w:rsidP="0035224A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35224A" w:rsidRDefault="0035224A" w:rsidP="0035224A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15"/>
          <w:sz w:val="24"/>
          <w:szCs w:val="24"/>
          <w:lang w:eastAsia="zh-CN" w:bidi="hi-IN"/>
        </w:rPr>
      </w:pPr>
    </w:p>
    <w:p w:rsidR="0035224A" w:rsidRDefault="0035224A" w:rsidP="0035224A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15"/>
          <w:sz w:val="24"/>
          <w:szCs w:val="24"/>
          <w:lang w:eastAsia="zh-CN" w:bidi="hi-IN"/>
        </w:rPr>
      </w:pPr>
    </w:p>
    <w:p w:rsidR="0035224A" w:rsidRDefault="0035224A" w:rsidP="0035224A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spacing w:val="-15"/>
          <w:sz w:val="24"/>
          <w:szCs w:val="24"/>
          <w:lang w:eastAsia="zh-CN" w:bidi="hi-IN"/>
        </w:rPr>
        <w:t>ПОЛОЖЕНИЕ</w:t>
      </w:r>
    </w:p>
    <w:p w:rsidR="0035224A" w:rsidRDefault="0035224A" w:rsidP="0035224A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 xml:space="preserve"> </w:t>
      </w:r>
    </w:p>
    <w:p w:rsidR="0035224A" w:rsidRDefault="0035224A" w:rsidP="0035224A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о комиссии по противодействию коррупции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5224A" w:rsidRDefault="0035224A" w:rsidP="0035224A">
      <w:pPr>
        <w:shd w:val="clear" w:color="auto" w:fill="FFFFFF"/>
        <w:spacing w:before="278" w:after="200" w:line="240" w:lineRule="auto"/>
        <w:ind w:left="2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35224A" w:rsidRDefault="0035224A" w:rsidP="0035224A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442" w:hanging="432"/>
        <w:contextualSpacing/>
        <w:jc w:val="both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Настоящее Положение определяет порядок деятельности, задачи и компетенцию Комиссии по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противодействию коррупции (далее — Комиссия) </w:t>
      </w:r>
    </w:p>
    <w:p w:rsidR="0035224A" w:rsidRDefault="0035224A" w:rsidP="0035224A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действующим законодательством РФ, в том числе Законом РФ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«О противодействии коррупции», нормативными актами Министер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ства образования и науки Российской Федерации, нормативными правовыми актами гимназии, а также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настоящим Положением.</w:t>
      </w:r>
    </w:p>
    <w:p w:rsidR="0035224A" w:rsidRDefault="0035224A" w:rsidP="0035224A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442" w:hanging="432"/>
        <w:contextualSpacing/>
        <w:jc w:val="both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Комиссия является совещательным органом, который систематически осуществляет ком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плекс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мероприятий по:</w:t>
      </w:r>
    </w:p>
    <w:p w:rsidR="0035224A" w:rsidRDefault="0035224A" w:rsidP="0035224A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35224A" w:rsidRDefault="0035224A" w:rsidP="0035224A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выработке оптимальных механизмов защиты от пр</w:t>
      </w:r>
      <w:r w:rsidR="009B3BC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оникновения коррупции в школу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, сниже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нию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коррупционных рисков;</w:t>
      </w:r>
    </w:p>
    <w:p w:rsidR="0035224A" w:rsidRDefault="0035224A" w:rsidP="0035224A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after="0" w:line="240" w:lineRule="auto"/>
        <w:ind w:left="10" w:right="-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со</w:t>
      </w:r>
      <w:r w:rsidR="009B3BC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зданию единой общешкольной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системы мониторинга и информирования  сотрудников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 проблемам коррупции;</w:t>
      </w:r>
    </w:p>
    <w:p w:rsidR="0035224A" w:rsidRDefault="0035224A" w:rsidP="0035224A">
      <w:pPr>
        <w:shd w:val="clear" w:color="auto" w:fill="FFFFFF"/>
        <w:tabs>
          <w:tab w:val="left" w:pos="331"/>
        </w:tabs>
        <w:spacing w:before="274" w:after="200" w:line="240" w:lineRule="auto"/>
        <w:ind w:left="1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антикоррупционной пропаганде и воспитанию;</w:t>
      </w:r>
    </w:p>
    <w:p w:rsidR="0035224A" w:rsidRDefault="0035224A" w:rsidP="0035224A">
      <w:pPr>
        <w:shd w:val="clear" w:color="auto" w:fill="FFFFFF"/>
        <w:tabs>
          <w:tab w:val="left" w:pos="154"/>
        </w:tabs>
        <w:spacing w:before="274" w:after="200" w:line="240" w:lineRule="auto"/>
        <w:ind w:left="10" w:right="-5"/>
        <w:contextualSpacing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привлечению общественности и СМИ к сотрудничеству по вопросам противодействия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рупции в целях выработки у сотрудников и обучающихся навыков антикоррупцион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мого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отношения к коррупции.</w:t>
      </w:r>
    </w:p>
    <w:p w:rsidR="0035224A" w:rsidRDefault="0035224A" w:rsidP="0035224A">
      <w:pPr>
        <w:shd w:val="clear" w:color="auto" w:fill="FFFFFF"/>
        <w:spacing w:before="269" w:after="200" w:line="240" w:lineRule="auto"/>
        <w:ind w:left="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35224A" w:rsidRDefault="0035224A" w:rsidP="0035224A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Коррупция - под коррупцией понимается противоправная деятельность, заключаю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незаконного достижения личных и (или) имущественных интересов.</w:t>
      </w:r>
    </w:p>
    <w:p w:rsidR="0035224A" w:rsidRDefault="0035224A" w:rsidP="0035224A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Противодействие коррупции - скоординированная деятельность федеральных органов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государственной власти, органов государственной власти субъектов РФ, органов местного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самоуправления муниципальных образований, институтов гражданского общества, организа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ций 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физических лиц по предупреждению коррупции, уголовному преследованию лиц, совер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lastRenderedPageBreak/>
        <w:t>вий.</w:t>
      </w:r>
    </w:p>
    <w:p w:rsidR="0035224A" w:rsidRDefault="0035224A" w:rsidP="0035224A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5224A" w:rsidRDefault="0035224A" w:rsidP="0035224A">
      <w:pPr>
        <w:shd w:val="clear" w:color="auto" w:fill="FFFFFF"/>
        <w:tabs>
          <w:tab w:val="left" w:pos="629"/>
        </w:tabs>
        <w:spacing w:after="200" w:line="240" w:lineRule="auto"/>
        <w:ind w:left="29" w:right="-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1.3.4.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Субъекты антикоррупционной политики - органы государственной власти и мест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ного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самоуправления, учреждения, организации и лица, уполномоченные на формирова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ние и реализацию мер антикоррупционной политики, граждане. </w:t>
      </w:r>
      <w:r w:rsidR="009B3BC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 школе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субъек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тами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антикоррупционной политики являются:</w:t>
      </w:r>
    </w:p>
    <w:p w:rsidR="0035224A" w:rsidRDefault="0035224A" w:rsidP="0035224A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педагогический коллектив, учебно-вспомогательный персонал и обслуживаю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щий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персонал;</w:t>
      </w:r>
    </w:p>
    <w:p w:rsidR="0035224A" w:rsidRDefault="007B0DA9" w:rsidP="0035224A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40" w:lineRule="auto"/>
        <w:ind w:left="75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обучающиеся школы</w:t>
      </w:r>
      <w:r w:rsidR="0035224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и их родители (законные представители);</w:t>
      </w:r>
    </w:p>
    <w:p w:rsidR="0035224A" w:rsidRDefault="0035224A" w:rsidP="0035224A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физические и юридические лица, заинтересованные в оказа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нии образовате</w:t>
      </w:r>
      <w:r w:rsidR="007B0DA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льных услуг </w:t>
      </w:r>
      <w:proofErr w:type="gramStart"/>
      <w:r w:rsidR="007B0DA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обучающимся</w:t>
      </w:r>
      <w:proofErr w:type="gramEnd"/>
      <w:r w:rsidR="007B0DA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.</w:t>
      </w:r>
    </w:p>
    <w:p w:rsidR="0035224A" w:rsidRDefault="0035224A" w:rsidP="0035224A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after="0" w:line="240" w:lineRule="auto"/>
        <w:ind w:left="29"/>
        <w:contextualSpacing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годы, а также лица, незаконно предоставляющие такие выгоды.</w:t>
      </w:r>
    </w:p>
    <w:p w:rsidR="0035224A" w:rsidRDefault="0035224A" w:rsidP="0035224A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after="0" w:line="240" w:lineRule="auto"/>
        <w:ind w:left="29" w:right="-5"/>
        <w:contextualSpacing/>
        <w:jc w:val="both"/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Предупреждение коррупции - деятельность субъектов антикоррупционной поли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тики,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направленная на изучение, выявление, ограничение либо устранение явлений, усло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вий,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порождающих коррупционные правонарушения или способствующих их распро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странению.</w:t>
      </w:r>
    </w:p>
    <w:p w:rsidR="0035224A" w:rsidRDefault="0035224A" w:rsidP="0035224A">
      <w:pPr>
        <w:shd w:val="clear" w:color="auto" w:fill="FFFFFF"/>
        <w:spacing w:before="288" w:after="200" w:line="240" w:lineRule="auto"/>
        <w:ind w:left="1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lang w:eastAsia="ru-RU"/>
        </w:rPr>
        <w:t>2. Задачи Комиссии</w:t>
      </w:r>
    </w:p>
    <w:p w:rsidR="0035224A" w:rsidRDefault="0035224A" w:rsidP="0035224A">
      <w:pPr>
        <w:shd w:val="clear" w:color="auto" w:fill="FFFFFF"/>
        <w:spacing w:before="269" w:after="200" w:line="240" w:lineRule="auto"/>
        <w:ind w:left="1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Комиссия для решения стоящих перед ней задач:</w:t>
      </w:r>
    </w:p>
    <w:p w:rsidR="0035224A" w:rsidRDefault="0035224A" w:rsidP="0035224A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координирует деятельность по устранению причин коррупции и усло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вий, им способствующих, выявлению и пресечению фактов коррупции и её проявлений;</w:t>
      </w:r>
    </w:p>
    <w:p w:rsidR="0035224A" w:rsidRDefault="0035224A" w:rsidP="0035224A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вносит предложения, направленные на реализацию мероприятий по устранению при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чин и условий, спо</w:t>
      </w:r>
      <w:r w:rsidR="007B0DA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собствующих коррупции в школе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;</w:t>
      </w:r>
    </w:p>
    <w:p w:rsidR="0035224A" w:rsidRDefault="0035224A" w:rsidP="0035224A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</w:t>
      </w:r>
      <w:r w:rsidR="007B0DA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арушений в деятельности школы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;</w:t>
      </w:r>
    </w:p>
    <w:p w:rsidR="0035224A" w:rsidRDefault="0035224A" w:rsidP="0035224A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взаимодействует с правоохранительными органами по реализации мер, направленных на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предупреждение (профилактику) коррупции и на выявление субъектов коррупционных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правона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softHyphen/>
        <w:t>рушений.</w:t>
      </w:r>
    </w:p>
    <w:p w:rsidR="0035224A" w:rsidRDefault="0035224A" w:rsidP="0035224A">
      <w:pPr>
        <w:shd w:val="clear" w:color="auto" w:fill="FFFFFF"/>
        <w:spacing w:before="269" w:after="200" w:line="240" w:lineRule="auto"/>
        <w:ind w:left="2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3. Порядок формирования и деятельность Комиссии</w:t>
      </w:r>
    </w:p>
    <w:p w:rsidR="0035224A" w:rsidRDefault="0035224A" w:rsidP="0035224A">
      <w:pPr>
        <w:shd w:val="clear" w:color="auto" w:fill="FFFFFF"/>
        <w:tabs>
          <w:tab w:val="left" w:pos="442"/>
        </w:tabs>
        <w:spacing w:before="269" w:after="200" w:line="240" w:lineRule="auto"/>
        <w:ind w:left="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Состав членов Комиссии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рассматривается и утверждается на п</w:t>
      </w:r>
      <w:r w:rsidR="007B0DA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едагогическом совете  школы</w:t>
      </w:r>
      <w:r w:rsidR="007A3C8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, согласуется с Советом Учреждения.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Ход рассмотрения и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принятое решение фиксируется в протоколе, а состав Комиссии утвержда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ется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приказом директора.</w:t>
      </w:r>
    </w:p>
    <w:p w:rsidR="0035224A" w:rsidRDefault="0035224A" w:rsidP="0035224A">
      <w:pPr>
        <w:shd w:val="clear" w:color="auto" w:fill="FFFFFF"/>
        <w:tabs>
          <w:tab w:val="left" w:pos="442"/>
        </w:tabs>
        <w:spacing w:before="278" w:after="200" w:line="240" w:lineRule="auto"/>
        <w:ind w:left="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 состав Комиссии входят:</w:t>
      </w:r>
    </w:p>
    <w:p w:rsidR="0035224A" w:rsidRDefault="0035224A" w:rsidP="0035224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представители от педагогического и административно-управленческого  состава;</w:t>
      </w:r>
    </w:p>
    <w:p w:rsidR="0035224A" w:rsidRDefault="0035224A" w:rsidP="0035224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представители учебно-вспомогательного персонала;</w:t>
      </w:r>
    </w:p>
    <w:p w:rsidR="0035224A" w:rsidRDefault="0035224A" w:rsidP="0035224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предста</w:t>
      </w:r>
      <w:r w:rsidR="008346D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вители от Совета школы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;</w:t>
      </w:r>
    </w:p>
    <w:p w:rsidR="0035224A" w:rsidRDefault="0035224A" w:rsidP="0035224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представитель профсоюзн</w:t>
      </w:r>
      <w:r w:rsidR="009B3BC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ого комитета работников школы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.</w:t>
      </w:r>
    </w:p>
    <w:p w:rsidR="0035224A" w:rsidRDefault="0035224A" w:rsidP="0035224A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вать на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35224A" w:rsidRDefault="0035224A" w:rsidP="0035224A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after="0" w:line="240" w:lineRule="auto"/>
        <w:ind w:left="24" w:right="-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Заседание Комиссии правомочно, если на нем присутствует не менее двух третей об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щего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5224A" w:rsidRDefault="0035224A" w:rsidP="0035224A">
      <w:pPr>
        <w:shd w:val="clear" w:color="auto" w:fill="FFFFFF"/>
        <w:tabs>
          <w:tab w:val="left" w:pos="427"/>
        </w:tabs>
        <w:spacing w:before="278"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ний, затрагивающих честь и достоинство граждан и другой конфиденциальной информации, кото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рая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использована только в порядке, предусмотренном федеральным законодательством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об информации, информатизации и защите информации.</w:t>
      </w:r>
    </w:p>
    <w:p w:rsidR="0035224A" w:rsidRDefault="0035224A" w:rsidP="0035224A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35224A" w:rsidRDefault="0035224A" w:rsidP="0035224A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>осуществ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35224A" w:rsidRDefault="0035224A" w:rsidP="0035224A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Секретарь Комиссии:</w:t>
      </w:r>
    </w:p>
    <w:p w:rsidR="0035224A" w:rsidRDefault="0035224A" w:rsidP="0035224A">
      <w:pPr>
        <w:shd w:val="clear" w:color="auto" w:fill="FFFFFF"/>
        <w:tabs>
          <w:tab w:val="left" w:pos="202"/>
        </w:tabs>
        <w:spacing w:before="269" w:after="200" w:line="240" w:lineRule="auto"/>
        <w:ind w:left="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35224A" w:rsidRDefault="0035224A" w:rsidP="0035224A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информирует членов Комиссии о месте, времени проведения и повестке дня очередного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заседания Комиссии, обеспечивает необходимыми справочно-информационными материа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лами.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Комиссия свою деятельность осуществляет на общественных началах.</w:t>
      </w:r>
    </w:p>
    <w:p w:rsidR="0035224A" w:rsidRDefault="0035224A" w:rsidP="0035224A">
      <w:pPr>
        <w:shd w:val="clear" w:color="auto" w:fill="FFFFFF"/>
        <w:spacing w:before="269" w:after="200" w:line="240" w:lineRule="auto"/>
        <w:ind w:left="5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35224A" w:rsidRDefault="0035224A" w:rsidP="0035224A">
      <w:pPr>
        <w:shd w:val="clear" w:color="auto" w:fill="FFFFFF"/>
        <w:spacing w:before="269" w:after="200" w:line="240" w:lineRule="auto"/>
        <w:ind w:left="5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4. Полномочия Комиссии</w:t>
      </w:r>
    </w:p>
    <w:p w:rsidR="0035224A" w:rsidRDefault="0035224A" w:rsidP="0035224A">
      <w:pPr>
        <w:shd w:val="clear" w:color="auto" w:fill="FFFFFF"/>
        <w:tabs>
          <w:tab w:val="left" w:pos="9355"/>
        </w:tabs>
        <w:spacing w:before="283" w:after="200" w:line="240" w:lineRule="auto"/>
        <w:ind w:left="5" w:right="-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4.1. Комиссия координирует деятельность гимназии по реализации мер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противодействия коррупции.</w:t>
      </w:r>
    </w:p>
    <w:p w:rsidR="0035224A" w:rsidRDefault="0035224A" w:rsidP="0035224A">
      <w:pPr>
        <w:shd w:val="clear" w:color="auto" w:fill="FFFFFF"/>
        <w:tabs>
          <w:tab w:val="left" w:pos="442"/>
        </w:tabs>
        <w:spacing w:before="100" w:beforeAutospacing="1" w:after="100" w:afterAutospacing="1" w:line="240" w:lineRule="auto"/>
        <w:ind w:left="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Комиссия вносит предложения на рассмотрение педагогического совета по совершенствованию деятельности в сфере противодействия коррупции, а также участ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вует в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35224A" w:rsidRDefault="0035224A" w:rsidP="0035224A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after="0" w:line="240" w:lineRule="auto"/>
        <w:ind w:left="24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Участвует в разработке форм и методов осуществления антикоррупционной деятельно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сти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и контролирует их реализацию.</w:t>
      </w:r>
    </w:p>
    <w:p w:rsidR="0035224A" w:rsidRDefault="0035224A" w:rsidP="0035224A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after="0" w:line="240" w:lineRule="auto"/>
        <w:ind w:left="24"/>
        <w:contextualSpacing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Рассматривает предложения о совершенствовании методической и организационной ра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боты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по противодействию коррупции в </w:t>
      </w:r>
      <w:r w:rsidR="002E551A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.</w:t>
      </w:r>
    </w:p>
    <w:p w:rsidR="0035224A" w:rsidRDefault="0035224A" w:rsidP="0035224A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after="0" w:line="240" w:lineRule="auto"/>
        <w:ind w:left="24" w:right="-5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Содействует внесению дополнений в локальные нормативные  акты с учетом измене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ний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действующего законодательства</w:t>
      </w:r>
    </w:p>
    <w:p w:rsidR="0035224A" w:rsidRDefault="0035224A" w:rsidP="0035224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4.6.В зависимости от рассматриваемых вопросов, к участию в заседаниях Комиссии мо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35224A" w:rsidRDefault="0035224A" w:rsidP="0035224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after="0" w:line="240" w:lineRule="auto"/>
        <w:ind w:right="3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4.7.Решения Комиссии принимаются на заседании открытым голосованием простым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большинством голосов присутствующих членов Комиссии и носят рекомендательный харак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не предусмотрено действующим законодательством. Члены Комиссии обладают равными пра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  <w:t>вами при принятии решений.</w:t>
      </w:r>
    </w:p>
    <w:p w:rsidR="0035224A" w:rsidRDefault="0035224A" w:rsidP="0035224A">
      <w:pPr>
        <w:shd w:val="clear" w:color="auto" w:fill="FFFFFF"/>
        <w:spacing w:before="269" w:after="200" w:line="240" w:lineRule="auto"/>
        <w:ind w:left="14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35224A" w:rsidRDefault="0035224A" w:rsidP="0035224A">
      <w:pPr>
        <w:shd w:val="clear" w:color="auto" w:fill="FFFFFF"/>
        <w:spacing w:before="269" w:after="200" w:line="240" w:lineRule="auto"/>
        <w:ind w:left="14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5. Председатель Комиссии</w:t>
      </w:r>
    </w:p>
    <w:p w:rsidR="0035224A" w:rsidRDefault="0035224A" w:rsidP="0035224A">
      <w:pPr>
        <w:shd w:val="clear" w:color="auto" w:fill="FFFFFF"/>
        <w:spacing w:before="269" w:after="200" w:line="240" w:lineRule="auto"/>
        <w:ind w:left="1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4A" w:rsidRDefault="0035224A" w:rsidP="0035224A">
      <w:pPr>
        <w:shd w:val="clear" w:color="auto" w:fill="FFFFFF"/>
        <w:tabs>
          <w:tab w:val="left" w:pos="418"/>
        </w:tabs>
        <w:spacing w:before="269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Определяет место, время проведения и повестку дня заседания Комиссии,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 случае необходимости привлекает к работе специалистов.</w:t>
      </w:r>
    </w:p>
    <w:p w:rsidR="0035224A" w:rsidRDefault="0035224A" w:rsidP="0035224A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Информирует педагогический 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совет</w:t>
      </w:r>
      <w:proofErr w:type="gramEnd"/>
      <w:r w:rsidR="002E551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и Совет школы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о результатах реализа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ции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мер противодействия коррупции.</w:t>
      </w:r>
    </w:p>
    <w:p w:rsidR="0035224A" w:rsidRDefault="0035224A" w:rsidP="0035224A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Дает соответствующие поручения своему заместителю, секретарю и членам Комис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сии,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осуществляет контроль за их выполнением.</w:t>
      </w:r>
    </w:p>
    <w:p w:rsidR="0035224A" w:rsidRDefault="0035224A" w:rsidP="0035224A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ind w:right="461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Подписывает протокол заседания Комиссии.</w:t>
      </w:r>
    </w:p>
    <w:p w:rsidR="0035224A" w:rsidRDefault="0035224A" w:rsidP="0035224A">
      <w:pPr>
        <w:shd w:val="clear" w:color="auto" w:fill="FFFFFF"/>
        <w:spacing w:before="100" w:beforeAutospacing="1" w:after="100" w:afterAutospacing="1" w:line="240" w:lineRule="auto"/>
        <w:ind w:right="-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5.6. Председатель Комиссии и члены Комиссии осуществляют свою деятель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  <w:t xml:space="preserve">ность на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общественных началах.</w:t>
      </w:r>
    </w:p>
    <w:p w:rsidR="0035224A" w:rsidRDefault="0035224A" w:rsidP="0035224A">
      <w:pPr>
        <w:shd w:val="clear" w:color="auto" w:fill="FFFFFF"/>
        <w:tabs>
          <w:tab w:val="left" w:pos="240"/>
        </w:tabs>
        <w:spacing w:before="269" w:after="200" w:line="240" w:lineRule="auto"/>
        <w:ind w:left="5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1"/>
          <w:sz w:val="24"/>
          <w:szCs w:val="24"/>
          <w:lang w:eastAsia="ru-RU"/>
        </w:rPr>
      </w:pPr>
    </w:p>
    <w:p w:rsidR="0035224A" w:rsidRDefault="0035224A" w:rsidP="0035224A">
      <w:pPr>
        <w:shd w:val="clear" w:color="auto" w:fill="FFFFFF"/>
        <w:tabs>
          <w:tab w:val="left" w:pos="240"/>
        </w:tabs>
        <w:spacing w:before="269" w:after="200" w:line="240" w:lineRule="auto"/>
        <w:ind w:left="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Внесение изменений</w:t>
      </w:r>
    </w:p>
    <w:p w:rsidR="0035224A" w:rsidRDefault="0035224A" w:rsidP="0035224A">
      <w:pPr>
        <w:shd w:val="clear" w:color="auto" w:fill="FFFFFF"/>
        <w:spacing w:before="274" w:after="200" w:line="240" w:lineRule="auto"/>
        <w:ind w:left="5" w:right="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6.1. Внесение изменений и дополнений в настоящее Положение осуществляется путем подго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35224A" w:rsidRDefault="0035224A" w:rsidP="0035224A">
      <w:pPr>
        <w:shd w:val="clear" w:color="auto" w:fill="FFFFFF"/>
        <w:tabs>
          <w:tab w:val="left" w:pos="264"/>
        </w:tabs>
        <w:spacing w:before="274" w:after="200" w:line="240" w:lineRule="auto"/>
        <w:ind w:left="43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20"/>
          <w:sz w:val="24"/>
          <w:szCs w:val="24"/>
          <w:lang w:eastAsia="ru-RU"/>
        </w:rPr>
      </w:pPr>
    </w:p>
    <w:p w:rsidR="0035224A" w:rsidRDefault="0035224A" w:rsidP="0035224A">
      <w:p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1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3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35224A" w:rsidRDefault="0035224A" w:rsidP="0035224A">
      <w:pPr>
        <w:shd w:val="clear" w:color="auto" w:fill="FFFFFF"/>
        <w:tabs>
          <w:tab w:val="left" w:pos="9355"/>
        </w:tabs>
        <w:spacing w:before="221" w:after="20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Комиссия создается, ликвидируется, реорганизуется и переименовывается приказом 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ректора по решению</w:t>
      </w:r>
      <w:r w:rsidR="000A6C8E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совета школы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224A" w:rsidRDefault="0035224A" w:rsidP="003522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4A" w:rsidRDefault="0035224A" w:rsidP="0035224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4A" w:rsidRDefault="0035224A" w:rsidP="0035224A"/>
    <w:p w:rsidR="001F1887" w:rsidRDefault="001F1887"/>
    <w:sectPr w:rsidR="001F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A4"/>
    <w:rsid w:val="000A6C8E"/>
    <w:rsid w:val="001F1887"/>
    <w:rsid w:val="002E551A"/>
    <w:rsid w:val="0035224A"/>
    <w:rsid w:val="00443756"/>
    <w:rsid w:val="007A3C87"/>
    <w:rsid w:val="007B0DA9"/>
    <w:rsid w:val="008346D5"/>
    <w:rsid w:val="009B3BC1"/>
    <w:rsid w:val="00C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8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Голышкина ТВ</cp:lastModifiedBy>
  <cp:revision>9</cp:revision>
  <cp:lastPrinted>2018-12-01T06:35:00Z</cp:lastPrinted>
  <dcterms:created xsi:type="dcterms:W3CDTF">2018-12-01T06:27:00Z</dcterms:created>
  <dcterms:modified xsi:type="dcterms:W3CDTF">2019-03-21T08:03:00Z</dcterms:modified>
</cp:coreProperties>
</file>